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1723" w:type="dxa"/>
        <w:tblInd w:w="-1452" w:type="dxa"/>
        <w:tblBorders>
          <w:insideH w:val="single" w:sz="4" w:space="0" w:color="auto"/>
        </w:tblBorders>
        <w:tblLook w:val="01E0" w:firstRow="1" w:lastRow="1" w:firstColumn="1" w:lastColumn="1" w:noHBand="0" w:noVBand="0"/>
      </w:tblPr>
      <w:tblGrid>
        <w:gridCol w:w="6663"/>
        <w:gridCol w:w="5060"/>
      </w:tblGrid>
      <w:tr w:rsidR="00D133DB" w:rsidTr="00D133DB">
        <w:trPr>
          <w:trHeight w:val="2552"/>
        </w:trPr>
        <w:tc>
          <w:tcPr>
            <w:tcW w:w="6663" w:type="dxa"/>
            <w:hideMark/>
          </w:tcPr>
          <w:p w:rsidR="00D133DB" w:rsidRDefault="00D133DB">
            <w:pPr>
              <w:spacing w:line="276" w:lineRule="auto"/>
              <w:jc w:val="center"/>
            </w:pPr>
            <w:r>
              <w:t>ĐẢNG ỦY SỞ GIÁO DỤC VÀ ĐÀO TẠO</w:t>
            </w:r>
          </w:p>
          <w:p w:rsidR="00D133DB" w:rsidRDefault="00D133DB">
            <w:pPr>
              <w:spacing w:line="276" w:lineRule="auto"/>
              <w:jc w:val="center"/>
            </w:pPr>
            <w:r>
              <w:t>ĐẢNG ỦY TRƯỜNG CAO ĐẲNG LÝ TƯ TRỌNG</w:t>
            </w:r>
          </w:p>
          <w:p w:rsidR="00D133DB" w:rsidRDefault="00D133DB">
            <w:pPr>
              <w:spacing w:line="276" w:lineRule="auto"/>
              <w:jc w:val="center"/>
            </w:pPr>
            <w:r>
              <w:t>THÀNH PHỐ HỒ CHÍ MINH</w:t>
            </w:r>
          </w:p>
          <w:p w:rsidR="00D133DB" w:rsidRDefault="00D133DB">
            <w:pPr>
              <w:spacing w:line="276" w:lineRule="auto"/>
              <w:jc w:val="center"/>
              <w:rPr>
                <w:b/>
              </w:rPr>
            </w:pPr>
            <w:r>
              <w:rPr>
                <w:b/>
              </w:rPr>
              <w:t>CHI BỘ SINH VIÊN</w:t>
            </w:r>
          </w:p>
          <w:p w:rsidR="00D133DB" w:rsidRDefault="00D133DB">
            <w:pPr>
              <w:spacing w:line="276" w:lineRule="auto"/>
              <w:jc w:val="center"/>
              <w:rPr>
                <w:b/>
              </w:rPr>
            </w:pPr>
            <w:r>
              <w:rPr>
                <w:b/>
              </w:rPr>
              <w:t>*</w:t>
            </w:r>
          </w:p>
          <w:p w:rsidR="00D133DB" w:rsidRDefault="00D133DB">
            <w:pPr>
              <w:spacing w:line="276" w:lineRule="auto"/>
              <w:jc w:val="center"/>
            </w:pPr>
            <w:r>
              <w:t>Số      -BC/CB</w:t>
            </w:r>
          </w:p>
        </w:tc>
        <w:tc>
          <w:tcPr>
            <w:tcW w:w="5060" w:type="dxa"/>
            <w:hideMark/>
          </w:tcPr>
          <w:p w:rsidR="00D133DB" w:rsidRDefault="00D133DB">
            <w:pPr>
              <w:spacing w:line="276" w:lineRule="auto"/>
              <w:jc w:val="center"/>
              <w:rPr>
                <w:b/>
              </w:rPr>
            </w:pPr>
            <w:r>
              <w:rPr>
                <w:noProof/>
              </w:rPr>
              <mc:AlternateContent>
                <mc:Choice Requires="wps">
                  <w:drawing>
                    <wp:anchor distT="0" distB="0" distL="114300" distR="114300" simplePos="0" relativeHeight="251659264" behindDoc="0" locked="0" layoutInCell="1" allowOverlap="1">
                      <wp:simplePos x="0" y="0"/>
                      <wp:positionH relativeFrom="column">
                        <wp:posOffset>316230</wp:posOffset>
                      </wp:positionH>
                      <wp:positionV relativeFrom="paragraph">
                        <wp:posOffset>219710</wp:posOffset>
                      </wp:positionV>
                      <wp:extent cx="24384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38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9pt,17.3pt" to="216.9pt,1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"/>
                  </w:pict>
                </mc:Fallback>
              </mc:AlternateContent>
            </w:r>
            <w:r>
              <w:rPr>
                <w:b/>
              </w:rPr>
              <w:t>ĐẢNG CỘNG SẢN VIỆT NAM</w:t>
            </w:r>
          </w:p>
          <w:p w:rsidR="00D133DB" w:rsidRDefault="00D133DB" w:rsidP="00C6233C">
            <w:pPr>
              <w:spacing w:line="276" w:lineRule="auto"/>
              <w:jc w:val="center"/>
              <w:rPr>
                <w:b/>
              </w:rPr>
            </w:pPr>
            <w:r>
              <w:rPr>
                <w:i/>
              </w:rPr>
              <w:t xml:space="preserve"> </w:t>
            </w:r>
            <w:r>
              <w:rPr>
                <w:i/>
                <w:sz w:val="26"/>
                <w:szCs w:val="26"/>
              </w:rPr>
              <w:t>TP.Hồ Chí Minh, ngày    tháng    năm 201</w:t>
            </w:r>
            <w:r w:rsidR="00C6233C">
              <w:rPr>
                <w:i/>
                <w:sz w:val="26"/>
                <w:szCs w:val="26"/>
              </w:rPr>
              <w:t>9</w:t>
            </w:r>
          </w:p>
        </w:tc>
      </w:tr>
    </w:tbl>
    <w:p w:rsidR="00D133DB" w:rsidRDefault="00D133DB" w:rsidP="00D133DB">
      <w:pPr>
        <w:jc w:val="both"/>
        <w:rPr>
          <w:b/>
        </w:rPr>
      </w:pPr>
      <w:r>
        <w:rPr>
          <w:b/>
        </w:rPr>
        <w:t xml:space="preserve"> </w:t>
      </w:r>
    </w:p>
    <w:p w:rsidR="00D133DB" w:rsidRDefault="00D133DB" w:rsidP="00D133DB">
      <w:pPr>
        <w:jc w:val="center"/>
        <w:rPr>
          <w:b/>
        </w:rPr>
      </w:pPr>
      <w:r>
        <w:rPr>
          <w:b/>
        </w:rPr>
        <w:t xml:space="preserve">BÁO CÁO </w:t>
      </w:r>
    </w:p>
    <w:p w:rsidR="00D133DB" w:rsidRDefault="00AD27A3" w:rsidP="00D133DB">
      <w:pPr>
        <w:jc w:val="center"/>
        <w:rPr>
          <w:b/>
        </w:rPr>
      </w:pPr>
      <w:r>
        <w:rPr>
          <w:b/>
        </w:rPr>
        <w:t>C</w:t>
      </w:r>
      <w:r w:rsidR="00D133DB">
        <w:rPr>
          <w:b/>
        </w:rPr>
        <w:t>ông tác tuyên giáo</w:t>
      </w:r>
      <w:r w:rsidR="00C6233C">
        <w:rPr>
          <w:b/>
        </w:rPr>
        <w:t xml:space="preserve"> </w:t>
      </w:r>
      <w:r w:rsidR="00D133DB">
        <w:rPr>
          <w:b/>
        </w:rPr>
        <w:t>năm 201</w:t>
      </w:r>
      <w:r>
        <w:rPr>
          <w:b/>
        </w:rPr>
        <w:t>9</w:t>
      </w:r>
      <w:r w:rsidR="00D133DB">
        <w:rPr>
          <w:b/>
        </w:rPr>
        <w:t xml:space="preserve"> </w:t>
      </w:r>
      <w:r>
        <w:rPr>
          <w:b/>
        </w:rPr>
        <w:t>Cho bộ Sinh viên</w:t>
      </w:r>
    </w:p>
    <w:p w:rsidR="00AD27A3" w:rsidRDefault="00AD27A3" w:rsidP="00D133DB">
      <w:pPr>
        <w:jc w:val="center"/>
        <w:rPr>
          <w:b/>
        </w:rPr>
      </w:pPr>
    </w:p>
    <w:p w:rsidR="00D133DB" w:rsidRDefault="00D133DB" w:rsidP="00D133DB">
      <w:pPr>
        <w:shd w:val="clear" w:color="auto" w:fill="FFFFFF"/>
        <w:spacing w:before="120" w:line="264" w:lineRule="auto"/>
        <w:ind w:firstLine="720"/>
        <w:jc w:val="both"/>
      </w:pPr>
      <w:r>
        <w:t>Căn cứ các hướng dẫn về công tác Tuyên giáo năm 201</w:t>
      </w:r>
      <w:r w:rsidR="00AD27A3">
        <w:t>9</w:t>
      </w:r>
      <w:r>
        <w:t xml:space="preserve"> của Ban Tuyên giáo Thành ủy và Đảng ủy Sở Giáo dục và Đào tạo TP.Hồ Chí Minh.</w:t>
      </w:r>
    </w:p>
    <w:p w:rsidR="00BD0373" w:rsidRDefault="00BD0373" w:rsidP="00BD0373">
      <w:pPr>
        <w:shd w:val="clear" w:color="auto" w:fill="FFFFFF"/>
        <w:spacing w:before="120" w:line="264" w:lineRule="auto"/>
        <w:ind w:firstLine="720"/>
        <w:jc w:val="both"/>
      </w:pPr>
      <w:r>
        <w:t>Căn cứ đề cương và phương hướng, nhiệm vụ và giải pháp trọng tâm năm 2019</w:t>
      </w:r>
      <w:r w:rsidRPr="00BD0373">
        <w:t xml:space="preserve"> </w:t>
      </w:r>
      <w:r>
        <w:t>công tác tuyên giáo của Đảng ủy Sở Giáo dục và Đào tạo TP.Hồ Chí Minh;</w:t>
      </w:r>
    </w:p>
    <w:p w:rsidR="00D133DB" w:rsidRDefault="00D133DB" w:rsidP="00D133DB">
      <w:pPr>
        <w:shd w:val="clear" w:color="auto" w:fill="FFFFFF"/>
        <w:spacing w:before="120" w:line="264" w:lineRule="auto"/>
        <w:ind w:firstLine="720"/>
        <w:jc w:val="both"/>
      </w:pPr>
      <w:r>
        <w:t>Căn cứ Kế hoạch công tác Tuyên giáo năm 201</w:t>
      </w:r>
      <w:r w:rsidR="00AD27A3">
        <w:t>9</w:t>
      </w:r>
      <w:r>
        <w:t xml:space="preserve"> của Đảng bộ Trường Cao đẳng Lý Tự Trọng TP.Hồ Chí Minh. Chi bộ sinh viên báo cáo công tác tuyên giáo năm 201</w:t>
      </w:r>
      <w:r w:rsidR="00AD27A3">
        <w:t>9</w:t>
      </w:r>
      <w:r>
        <w:t xml:space="preserve"> cụ thể như sau:</w:t>
      </w:r>
    </w:p>
    <w:p w:rsidR="004C0A6F" w:rsidRPr="004C0A6F" w:rsidRDefault="004C0A6F" w:rsidP="00D133DB">
      <w:pPr>
        <w:pStyle w:val="ListParagraph"/>
        <w:numPr>
          <w:ilvl w:val="0"/>
          <w:numId w:val="1"/>
        </w:numPr>
        <w:shd w:val="clear" w:color="auto" w:fill="FFFFFF"/>
        <w:tabs>
          <w:tab w:val="left" w:pos="993"/>
        </w:tabs>
        <w:spacing w:before="120" w:after="150" w:line="264" w:lineRule="auto"/>
        <w:ind w:left="0" w:firstLine="720"/>
        <w:jc w:val="both"/>
        <w:rPr>
          <w:b/>
          <w:sz w:val="28"/>
          <w:szCs w:val="28"/>
        </w:rPr>
      </w:pPr>
      <w:r w:rsidRPr="004C0A6F">
        <w:rPr>
          <w:b/>
          <w:sz w:val="28"/>
          <w:szCs w:val="28"/>
        </w:rPr>
        <w:t xml:space="preserve">Kết quả triển khai </w:t>
      </w:r>
    </w:p>
    <w:p w:rsidR="00D133DB" w:rsidRPr="004C0A6F" w:rsidRDefault="004C0A6F" w:rsidP="004C0A6F">
      <w:pPr>
        <w:shd w:val="clear" w:color="auto" w:fill="FFFFFF"/>
        <w:tabs>
          <w:tab w:val="left" w:pos="993"/>
        </w:tabs>
        <w:spacing w:after="150"/>
        <w:jc w:val="both"/>
      </w:pPr>
      <w:r>
        <w:tab/>
      </w:r>
      <w:proofErr w:type="gramStart"/>
      <w:r>
        <w:t>1.</w:t>
      </w:r>
      <w:r w:rsidR="00D133DB" w:rsidRPr="004C0A6F">
        <w:t>Cấp</w:t>
      </w:r>
      <w:proofErr w:type="gramEnd"/>
      <w:r w:rsidR="00D133DB" w:rsidRPr="004C0A6F">
        <w:t xml:space="preserve"> ủy chi bộ phân công đảng viên nắm bắt dư luận xã hội, </w:t>
      </w:r>
      <w:r w:rsidR="00910530" w:rsidRPr="004C0A6F">
        <w:t xml:space="preserve">thông tin </w:t>
      </w:r>
      <w:r w:rsidR="00D133DB" w:rsidRPr="004C0A6F">
        <w:t xml:space="preserve">phản ánh, đề xuất, kiến nghị </w:t>
      </w:r>
      <w:r w:rsidR="00910530" w:rsidRPr="004C0A6F">
        <w:t>,,,</w:t>
      </w:r>
      <w:r w:rsidR="00D133DB" w:rsidRPr="004C0A6F">
        <w:t>. Tích cực, chủ động đấu tranh chống các quan điểm sai trái, âm mưu “diễn biến hòa bình” của các thế lực thù địch, cơ hội chính trị</w:t>
      </w:r>
      <w:r w:rsidR="00543A94">
        <w:t>, sự suy thoái về tư tưởng chính trị, đạo đức lối sống</w:t>
      </w:r>
      <w:r w:rsidR="00D133DB" w:rsidRPr="004C0A6F">
        <w:t>, góp phần củng cố niềm tin của đội ngũ, HSSV đối với sự lãnh đạo của Đảng và Nhà n</w:t>
      </w:r>
      <w:r w:rsidR="00910530" w:rsidRPr="004C0A6F">
        <w:t>ước</w:t>
      </w:r>
      <w:r w:rsidR="00D133DB" w:rsidRPr="004C0A6F">
        <w:t xml:space="preserve">, phòng ngừa để không bị kẻ xấu lợi dụng dụ dỗ lôi kéo làm mất an ninh trật tự </w:t>
      </w:r>
      <w:r w:rsidR="00910530" w:rsidRPr="004C0A6F">
        <w:t xml:space="preserve">an toàn xã hội. cấp ủy chủ động </w:t>
      </w:r>
      <w:r w:rsidR="00D133DB">
        <w:t>triển khai các nội dung tuyên truyền giáo dục trong năm 201</w:t>
      </w:r>
      <w:r w:rsidR="00806180">
        <w:t>9 của</w:t>
      </w:r>
      <w:r w:rsidR="00D133DB">
        <w:t xml:space="preserve"> Ban Chấp hành Đảng bộ</w:t>
      </w:r>
      <w:r w:rsidR="00806180">
        <w:t xml:space="preserve"> đến đội ngũ CB – GV- NV, học</w:t>
      </w:r>
      <w:r w:rsidR="00D133DB">
        <w:t xml:space="preserve"> sinh sinh viên</w:t>
      </w:r>
      <w:r w:rsidR="000B0819">
        <w:t xml:space="preserve"> (HSSV)</w:t>
      </w:r>
      <w:r w:rsidR="00D133DB">
        <w:t xml:space="preserve"> tạo được sự thống nhất về chủ trương, </w:t>
      </w:r>
      <w:r w:rsidR="00806180">
        <w:t>nội dung phối hợp từ trên xuống</w:t>
      </w:r>
      <w:r w:rsidR="00D133DB">
        <w:t>.</w:t>
      </w:r>
    </w:p>
    <w:p w:rsidR="00D133DB" w:rsidRDefault="00D133DB" w:rsidP="00D133DB">
      <w:pPr>
        <w:shd w:val="clear" w:color="auto" w:fill="FFFFFF"/>
        <w:spacing w:after="150"/>
        <w:ind w:firstLine="720"/>
        <w:jc w:val="both"/>
      </w:pPr>
      <w:r>
        <w:t xml:space="preserve">Bên cạnh việc </w:t>
      </w:r>
      <w:r w:rsidR="00806180">
        <w:t xml:space="preserve">thực hiện chỉ đạo của </w:t>
      </w:r>
      <w:r>
        <w:t>Ban Tuyên giáo Đảng ủy, Ban công tác GDCTTT nhà trường</w:t>
      </w:r>
      <w:r w:rsidR="00806180">
        <w:t xml:space="preserve">, </w:t>
      </w:r>
      <w:r>
        <w:t xml:space="preserve">thông qua hệ thông truyền thông thư viện, cổng thông tin điện tử </w:t>
      </w:r>
      <w:r w:rsidR="000B0819">
        <w:t>E</w:t>
      </w:r>
      <w:r>
        <w:t xml:space="preserve">gov của nhà trường </w:t>
      </w:r>
      <w:r w:rsidR="000B0819">
        <w:t xml:space="preserve">chi bộ </w:t>
      </w:r>
      <w:r>
        <w:t xml:space="preserve">phổ biến </w:t>
      </w:r>
      <w:r w:rsidR="000B0819">
        <w:t xml:space="preserve">đầu đủ, kịp thời các </w:t>
      </w:r>
      <w:r>
        <w:t xml:space="preserve">tài liệu tuyên truyền, chiếu phim tư liệu nhân các ngày lễ lớn, </w:t>
      </w:r>
      <w:r w:rsidR="000B0819">
        <w:t xml:space="preserve">các sự kiện trọng đại trong năm, </w:t>
      </w:r>
      <w:r>
        <w:t xml:space="preserve">tuyên truyền thực hiện, thúc đẩy các mặt họat động của công tác tuyên giáo. </w:t>
      </w:r>
      <w:proofErr w:type="gramStart"/>
      <w:r w:rsidR="00806180">
        <w:t>Cấp ủy đ</w:t>
      </w:r>
      <w:r>
        <w:t>ã chủ động kiểm tra, đôn đốc, hướng dẫn việc thực hiện Chỉ thị 05-CT/TW của Bộ Chính trị và Ngh</w:t>
      </w:r>
      <w:r w:rsidR="00510512">
        <w:t xml:space="preserve">ị quyết Trung ương 4 (khóa XII), </w:t>
      </w:r>
      <w:r>
        <w:t>góp phần tích cực trong việc nâng cao nhận thức, bản lĩnh chính trị của cán bộ đảng viên, HSSV.</w:t>
      </w:r>
      <w:proofErr w:type="gramEnd"/>
      <w:r w:rsidR="000B0819">
        <w:t xml:space="preserve"> Định kỳ hằng Quý tổ chức sinh hoạt chuyên đề những nội dung chủ đề liên quan đến việc nâng cao bản lĩnh chính trị, đạo đức lối sốn</w:t>
      </w:r>
      <w:r w:rsidR="002D415F">
        <w:t xml:space="preserve">g </w:t>
      </w:r>
      <w:proofErr w:type="gramStart"/>
      <w:r w:rsidR="002D415F">
        <w:t>theo</w:t>
      </w:r>
      <w:proofErr w:type="gramEnd"/>
      <w:r w:rsidR="002D415F">
        <w:t xml:space="preserve"> tư tưởng </w:t>
      </w:r>
      <w:r w:rsidR="002D415F">
        <w:lastRenderedPageBreak/>
        <w:t>đạo đức, tấm gương, phong cánh Hồ Chí Minh và xây dựng chỉnh đốn đảng theo Chỉ thị 05-CT/TW; NQ/TW 4 khóa XII của Đảng.</w:t>
      </w:r>
    </w:p>
    <w:p w:rsidR="00D133DB" w:rsidRDefault="004C0A6F" w:rsidP="00266F62">
      <w:pPr>
        <w:pStyle w:val="ListParagraph"/>
        <w:shd w:val="clear" w:color="auto" w:fill="FFFFFF"/>
        <w:tabs>
          <w:tab w:val="left" w:pos="993"/>
        </w:tabs>
        <w:spacing w:before="120" w:line="264" w:lineRule="auto"/>
        <w:ind w:left="0" w:firstLine="720"/>
        <w:jc w:val="both"/>
        <w:rPr>
          <w:b/>
          <w:sz w:val="28"/>
          <w:szCs w:val="28"/>
        </w:rPr>
      </w:pPr>
      <w:r>
        <w:t>2.</w:t>
      </w:r>
      <w:r w:rsidR="00D133DB">
        <w:t>Tập trung tuyên truyền về các sự kiện chính trị, các kỳ họp của Hội nghị Trung ương 6, Hội nghị Trung ương 7; kỳ họp thứ 6 Quốc hội khóa XIV; các ngày kỷ niệm lớn</w:t>
      </w:r>
      <w:r w:rsidR="002D415F">
        <w:t xml:space="preserve"> trong năm</w:t>
      </w:r>
      <w:r w:rsidR="00D133DB">
        <w:t>, sự kiện quan trọng: kỷ niệm 88 năm Ngày thành lập Đảng Cộng sản Việt Nam, 128 năm Ngày sinh Chủ tịch Hồ Chí Minh; Tuyên truyền đậm nét về đường lối đối ngoại của Đảng, Nhà nước</w:t>
      </w:r>
      <w:r w:rsidR="002D415F">
        <w:t>, các thành tựu về phát triển KT-XH trong năm 2019</w:t>
      </w:r>
      <w:r w:rsidR="004322CE">
        <w:t>.</w:t>
      </w:r>
    </w:p>
    <w:p w:rsidR="00D133DB" w:rsidRDefault="00D133DB" w:rsidP="00D133DB">
      <w:pPr>
        <w:pStyle w:val="ListParagraph"/>
        <w:numPr>
          <w:ilvl w:val="0"/>
          <w:numId w:val="1"/>
        </w:numPr>
        <w:shd w:val="clear" w:color="auto" w:fill="FFFFFF"/>
        <w:tabs>
          <w:tab w:val="left" w:pos="993"/>
        </w:tabs>
        <w:spacing w:before="120" w:line="264" w:lineRule="auto"/>
        <w:ind w:left="0" w:firstLine="720"/>
        <w:jc w:val="both"/>
        <w:rPr>
          <w:b/>
          <w:sz w:val="28"/>
          <w:szCs w:val="28"/>
        </w:rPr>
      </w:pPr>
      <w:r>
        <w:rPr>
          <w:b/>
          <w:sz w:val="28"/>
          <w:szCs w:val="28"/>
        </w:rPr>
        <w:t>Kết quả thực hiện công tác Tuyên giáo</w:t>
      </w:r>
      <w:r w:rsidR="005E53F4">
        <w:rPr>
          <w:b/>
          <w:sz w:val="28"/>
          <w:szCs w:val="28"/>
        </w:rPr>
        <w:t xml:space="preserve"> </w:t>
      </w:r>
      <w:r>
        <w:rPr>
          <w:b/>
          <w:sz w:val="28"/>
          <w:szCs w:val="28"/>
        </w:rPr>
        <w:t>năm 201</w:t>
      </w:r>
      <w:r w:rsidR="005E53F4">
        <w:rPr>
          <w:b/>
          <w:sz w:val="28"/>
          <w:szCs w:val="28"/>
        </w:rPr>
        <w:t>9</w:t>
      </w:r>
    </w:p>
    <w:p w:rsidR="002D415F" w:rsidRDefault="00D133DB" w:rsidP="00D133DB">
      <w:pPr>
        <w:pStyle w:val="ListParagraph"/>
        <w:numPr>
          <w:ilvl w:val="0"/>
          <w:numId w:val="2"/>
        </w:numPr>
        <w:shd w:val="clear" w:color="auto" w:fill="FFFFFF"/>
        <w:tabs>
          <w:tab w:val="left" w:pos="993"/>
        </w:tabs>
        <w:spacing w:before="120" w:line="264" w:lineRule="auto"/>
        <w:ind w:left="0" w:firstLine="720"/>
        <w:jc w:val="both"/>
        <w:rPr>
          <w:sz w:val="28"/>
          <w:szCs w:val="28"/>
        </w:rPr>
      </w:pPr>
      <w:r>
        <w:rPr>
          <w:sz w:val="28"/>
          <w:szCs w:val="28"/>
        </w:rPr>
        <w:t xml:space="preserve">Về tình hình tư tưởng cán bộ, đảng viên,và </w:t>
      </w:r>
      <w:r w:rsidR="002D415F">
        <w:rPr>
          <w:sz w:val="28"/>
          <w:szCs w:val="28"/>
        </w:rPr>
        <w:t>HSSV</w:t>
      </w:r>
    </w:p>
    <w:p w:rsidR="00D133DB" w:rsidRPr="002D415F" w:rsidRDefault="002D415F" w:rsidP="002D415F">
      <w:pPr>
        <w:shd w:val="clear" w:color="auto" w:fill="FFFFFF"/>
        <w:spacing w:before="120" w:line="264" w:lineRule="auto"/>
        <w:jc w:val="both"/>
      </w:pPr>
      <w:r>
        <w:tab/>
      </w:r>
      <w:r w:rsidR="00D133DB" w:rsidRPr="002D415F">
        <w:t xml:space="preserve"> Đánh giá tâm trạng, tư tưởng của cán bộ, đảng và HSSV: </w:t>
      </w:r>
    </w:p>
    <w:p w:rsidR="00D133DB" w:rsidRDefault="002D415F" w:rsidP="00D133DB">
      <w:pPr>
        <w:shd w:val="clear" w:color="auto" w:fill="FFFFFF"/>
        <w:spacing w:after="150"/>
        <w:ind w:firstLine="720"/>
        <w:jc w:val="both"/>
      </w:pPr>
      <w:r>
        <w:t xml:space="preserve">- </w:t>
      </w:r>
      <w:r w:rsidR="004322CE">
        <w:t xml:space="preserve">Chi bộ luôn </w:t>
      </w:r>
      <w:r w:rsidR="00D133DB">
        <w:t xml:space="preserve">quan tâm sâu sắc quan điểm của Đảng về vị trí, vai trò, tầm quan trọng của công tác </w:t>
      </w:r>
      <w:r w:rsidR="002A4463">
        <w:t>t</w:t>
      </w:r>
      <w:r w:rsidR="00645B73">
        <w:t>u</w:t>
      </w:r>
      <w:r w:rsidR="002A4463">
        <w:t>yên giáo.</w:t>
      </w:r>
    </w:p>
    <w:p w:rsidR="00D133DB" w:rsidRDefault="002D415F" w:rsidP="00D133DB">
      <w:pPr>
        <w:shd w:val="clear" w:color="auto" w:fill="FFFFFF"/>
        <w:spacing w:after="150"/>
        <w:ind w:firstLine="720"/>
        <w:jc w:val="both"/>
      </w:pPr>
      <w:r>
        <w:t xml:space="preserve">- </w:t>
      </w:r>
      <w:r w:rsidR="004322CE">
        <w:t>C</w:t>
      </w:r>
      <w:r w:rsidR="00D133DB">
        <w:t xml:space="preserve">ông tác giáo dục chính trị tư tưởng, giáo dục truyền thống củả Chi bộ </w:t>
      </w:r>
      <w:r w:rsidR="002A4463">
        <w:t xml:space="preserve">tiếp tục </w:t>
      </w:r>
      <w:r w:rsidR="00D133DB">
        <w:t xml:space="preserve">gắn với đẩy mạnh học tập và làm theo tư tưởng, đạo đức, phong cách Hồ Chí Minh được </w:t>
      </w:r>
      <w:r w:rsidR="001B08EB">
        <w:t xml:space="preserve">thực </w:t>
      </w:r>
      <w:r w:rsidR="00D133DB">
        <w:t xml:space="preserve">hiện hiệu quả; chủ động, tích cực thực hiện các giải pháp phòng ngửa, đấu tranh, ngăn chặn, biểu hiện suy thoái về tư tưởng chính trị, đạo đức, lối sống; “tự diễn biến”, “tự chuyển hóa”; công tác chỉ đạo, định hướng thông tin, tuyên truyền, nhất là các vấn đề quan trọng, nhạy cảm được tăng cường; góp phần ổn định tư tưởng chính trị, tạo niềm tin vào sự lãnh đạo của Đảng, góp phần tạo sự đoàn kết thống nhất nội bộ Chi bộ và </w:t>
      </w:r>
      <w:r>
        <w:t>HSSV.</w:t>
      </w:r>
    </w:p>
    <w:p w:rsidR="00D133DB" w:rsidRDefault="00D133DB" w:rsidP="00D133DB">
      <w:pPr>
        <w:shd w:val="clear" w:color="auto" w:fill="FFFFFF"/>
        <w:spacing w:after="150"/>
        <w:ind w:firstLine="720"/>
        <w:jc w:val="both"/>
      </w:pPr>
      <w:r>
        <w:t xml:space="preserve">Quán triệt thực hiện Nghị quyết số 16 của Bộ Chính trị về phương hướng, nhiệm vụ phát triển của Thành phố Hồ Chí Minh đến năm 2020 và Nghị quyết số 54 của Quốc hội về thí điểm cơ chế, chính sách đặc thù phát triển Thành phố Hồ Chí Minh đã được Quốc hội thông qua, mở ra nhiều cơ hội to lớn, cũng là trách nhiệm lớn lao </w:t>
      </w:r>
      <w:r w:rsidR="002D415F">
        <w:t>CB-GV-NV và HSSV</w:t>
      </w:r>
      <w:r>
        <w:t xml:space="preserve">, phải nỗ lực triển khai vào thực tiễn </w:t>
      </w:r>
      <w:r w:rsidR="002D415F">
        <w:t>công tác, học tập</w:t>
      </w:r>
      <w:r>
        <w:t>; thúc đẩy Thành phố phát triển nhanh hơn, bền vững hơn vì cả nước; xứng đáng với sự kỳ vọng, tin tưởng của Bộ Chính trị, Ban Bí thư, Quốc hội, Chín</w:t>
      </w:r>
      <w:r w:rsidR="004322CE">
        <w:t xml:space="preserve">h phủ, các Ban, Bộ, </w:t>
      </w:r>
      <w:r w:rsidR="00C065DB">
        <w:t>N</w:t>
      </w:r>
      <w:r w:rsidR="004322CE">
        <w:t xml:space="preserve">gành </w:t>
      </w:r>
      <w:r w:rsidR="002D415F">
        <w:t>địa phương</w:t>
      </w:r>
      <w:r w:rsidR="004322CE">
        <w:t>.</w:t>
      </w:r>
    </w:p>
    <w:p w:rsidR="00D133DB" w:rsidRDefault="00D133DB" w:rsidP="00D133DB">
      <w:pPr>
        <w:spacing w:line="240" w:lineRule="atLeast"/>
        <w:ind w:firstLine="720"/>
        <w:jc w:val="both"/>
        <w:rPr>
          <w:spacing w:val="-4"/>
          <w:lang w:val="nb-NO"/>
        </w:rPr>
      </w:pPr>
      <w:r>
        <w:rPr>
          <w:spacing w:val="-4"/>
          <w:lang w:val="nb-NO"/>
        </w:rPr>
        <w:t>Tình hình và kết quả thực hiện</w:t>
      </w:r>
      <w:r w:rsidR="004322CE">
        <w:rPr>
          <w:spacing w:val="-4"/>
          <w:lang w:val="nb-NO"/>
        </w:rPr>
        <w:t xml:space="preserve"> </w:t>
      </w:r>
      <w:r w:rsidR="00C065DB">
        <w:rPr>
          <w:spacing w:val="-4"/>
          <w:lang w:val="nb-NO"/>
        </w:rPr>
        <w:t xml:space="preserve">GDCTTT </w:t>
      </w:r>
      <w:r w:rsidR="004322CE">
        <w:rPr>
          <w:spacing w:val="-4"/>
          <w:lang w:val="nb-NO"/>
        </w:rPr>
        <w:t>năm</w:t>
      </w:r>
      <w:r w:rsidR="00C065DB">
        <w:rPr>
          <w:spacing w:val="-4"/>
          <w:lang w:val="nb-NO"/>
        </w:rPr>
        <w:t xml:space="preserve"> 2019 của chi bộ Sinh viên</w:t>
      </w:r>
      <w:r w:rsidR="004322CE">
        <w:rPr>
          <w:spacing w:val="-4"/>
          <w:lang w:val="nb-NO"/>
        </w:rPr>
        <w:t>:</w:t>
      </w:r>
      <w:r>
        <w:rPr>
          <w:spacing w:val="-4"/>
          <w:lang w:val="nb-NO"/>
        </w:rPr>
        <w:t xml:space="preserve"> nâng cao nhận thức công tác </w:t>
      </w:r>
      <w:r w:rsidR="00520940">
        <w:rPr>
          <w:spacing w:val="-4"/>
          <w:lang w:val="nb-NO"/>
        </w:rPr>
        <w:t xml:space="preserve">giáo dục chính trị </w:t>
      </w:r>
      <w:r>
        <w:rPr>
          <w:spacing w:val="-4"/>
          <w:lang w:val="nb-NO"/>
        </w:rPr>
        <w:t xml:space="preserve">tư tưởng của toàn </w:t>
      </w:r>
      <w:r w:rsidR="00F534F4">
        <w:rPr>
          <w:spacing w:val="-4"/>
          <w:lang w:val="nb-NO"/>
        </w:rPr>
        <w:t xml:space="preserve">thể </w:t>
      </w:r>
      <w:r>
        <w:rPr>
          <w:spacing w:val="-4"/>
          <w:lang w:val="nb-NO"/>
        </w:rPr>
        <w:t xml:space="preserve">Đảng </w:t>
      </w:r>
      <w:r w:rsidR="004322CE">
        <w:rPr>
          <w:spacing w:val="-4"/>
          <w:lang w:val="nb-NO"/>
        </w:rPr>
        <w:t>viên trong chi bộ</w:t>
      </w:r>
      <w:r>
        <w:rPr>
          <w:spacing w:val="-4"/>
          <w:lang w:val="nb-NO"/>
        </w:rPr>
        <w:t>; vai trò của bí thư</w:t>
      </w:r>
      <w:r w:rsidR="00C065DB">
        <w:rPr>
          <w:spacing w:val="-4"/>
          <w:lang w:val="nb-NO"/>
        </w:rPr>
        <w:t>,</w:t>
      </w:r>
      <w:r>
        <w:rPr>
          <w:spacing w:val="-4"/>
          <w:lang w:val="nb-NO"/>
        </w:rPr>
        <w:t xml:space="preserve"> cấp ủy và</w:t>
      </w:r>
      <w:r w:rsidR="00F534F4">
        <w:rPr>
          <w:spacing w:val="-4"/>
          <w:lang w:val="nb-NO"/>
        </w:rPr>
        <w:t xml:space="preserve"> cán bộ đảng viên </w:t>
      </w:r>
      <w:r>
        <w:rPr>
          <w:spacing w:val="-4"/>
          <w:lang w:val="nb-NO"/>
        </w:rPr>
        <w:t xml:space="preserve">trong lãnh đạo, chỉ đạo thực hiện công tác tuyên giáo; nội dung, phương thức công tác tuyên truyền, giáo dục chính trị tư tưởng; tham mưu giải quyết các vấn đề tư tưởng, các vấn đề phức tạp, nhạy cảm; công tác tư tưởng trong </w:t>
      </w:r>
      <w:r>
        <w:rPr>
          <w:lang w:val="vi-VN"/>
        </w:rPr>
        <w:t xml:space="preserve">cán bộ, đảng viên, </w:t>
      </w:r>
      <w:r>
        <w:t>HSSV</w:t>
      </w:r>
      <w:r w:rsidR="00C065DB">
        <w:t xml:space="preserve"> từng bước được nâng cao trong nhận thức và hành động của mỗi cán bộ Đảng viên</w:t>
      </w:r>
      <w:r>
        <w:rPr>
          <w:spacing w:val="-4"/>
          <w:lang w:val="nb-NO"/>
        </w:rPr>
        <w:t>.</w:t>
      </w:r>
    </w:p>
    <w:p w:rsidR="00D133DB" w:rsidRDefault="00D133DB" w:rsidP="00D133DB">
      <w:pPr>
        <w:shd w:val="clear" w:color="auto" w:fill="FFFFFF"/>
        <w:spacing w:after="150"/>
        <w:ind w:firstLine="720"/>
        <w:jc w:val="both"/>
      </w:pPr>
      <w:r>
        <w:rPr>
          <w:b/>
          <w:lang w:val="nb-NO"/>
        </w:rPr>
        <w:t>2.</w:t>
      </w:r>
      <w:r>
        <w:rPr>
          <w:lang w:val="nb-NO"/>
        </w:rPr>
        <w:t xml:space="preserve"> </w:t>
      </w:r>
      <w:r>
        <w:t>Kết quả lãnh đạo, chỉ đạo việc tổ chức học tập, quán triệt, xây dựng chương trình hành động triển khai thực hiện Nghị quyết Hội nghị lần thứ sáu, thứ bảy, thứ tám Ban Chấp hành Trung ương Đảng khóa XII, Nghị quyết Đại hội đại biểu Đảng bộ thành phố lần thứ X nhiệm kỳ 2015 – 2020.</w:t>
      </w:r>
    </w:p>
    <w:p w:rsidR="00D133DB" w:rsidRDefault="00D133DB" w:rsidP="00D133DB">
      <w:pPr>
        <w:shd w:val="clear" w:color="auto" w:fill="FFFFFF"/>
        <w:spacing w:after="150"/>
        <w:ind w:firstLine="720"/>
        <w:jc w:val="both"/>
      </w:pPr>
      <w:r>
        <w:t xml:space="preserve">Qua thực hiện việc chỉ đạo của chi bộ trong công tác lãnh đạo, chỉ đạo thực hiện nhiệm vụ tuyên truyền giáo dục chính trị tư tưởng của Cán bộ, đảng </w:t>
      </w:r>
      <w:r>
        <w:lastRenderedPageBreak/>
        <w:t>viên, HSSV ngày càng được nâng cao. Nội dung các văn bản chỉ đạo về công tác tuyên giáo được triển khai thực hiện bảo đảm yêu cầu về tiến độ và chất lượng,</w:t>
      </w:r>
      <w:r w:rsidR="00520940">
        <w:t xml:space="preserve"> </w:t>
      </w:r>
      <w:r>
        <w:t>Công tác tuyên truyền được tăng cường, đổi mới nội dung, hình thức, bảo đảm tính toàn diện, có trọng tâm, trọng điểm, phản ánh sâu sắc các mặt của đời sống văn hóa, xã hội, kinh tế, chính trị, an ninh, quốc phòng góp phần ổn định tư tưởng đội ngũ cán bộ đảng viên và HSSV.</w:t>
      </w:r>
    </w:p>
    <w:p w:rsidR="00D133DB" w:rsidRDefault="00D133DB" w:rsidP="00D133DB">
      <w:pPr>
        <w:shd w:val="clear" w:color="auto" w:fill="FFFFFF"/>
        <w:spacing w:after="150"/>
        <w:ind w:firstLine="720"/>
        <w:jc w:val="both"/>
      </w:pPr>
      <w:r>
        <w:t>Công tác tổ chức học tập, quán triệt, tổng kết các Nghị quyết, chỉ thị, kết luận, chương trình của</w:t>
      </w:r>
      <w:r w:rsidR="003B0BF6">
        <w:t xml:space="preserve"> Đảng được quan tâm, chú trọng</w:t>
      </w:r>
      <w:r>
        <w:t xml:space="preserve"> thể hiện qua các cuộc họp của Chi bộ</w:t>
      </w:r>
      <w:r w:rsidR="003B0BF6">
        <w:t>.</w:t>
      </w:r>
      <w:r>
        <w:t xml:space="preserve"> </w:t>
      </w:r>
    </w:p>
    <w:p w:rsidR="00D133DB" w:rsidRDefault="00D133DB" w:rsidP="00D133DB">
      <w:pPr>
        <w:shd w:val="clear" w:color="auto" w:fill="FFFFFF"/>
        <w:spacing w:after="150"/>
        <w:ind w:firstLine="720"/>
        <w:jc w:val="both"/>
      </w:pPr>
      <w:r>
        <w:t>Công tác nắm bắt thông tin, định hướng dư luận xã hội, kịp thời định chí lãnh đạo Đảng và Nhà nước; kết quả và ý nghĩa chuyến thăm nước ngoài và tham dự các diễn đàn quốc tế của đồng chí Tổng Bí thư, Chủ tịch nước, Chủ tịch Quốc hội, Thủ tướng Chính phủ, các đồng chí lãnh đạo Đảng, Nhà nước.</w:t>
      </w:r>
    </w:p>
    <w:p w:rsidR="00D133DB" w:rsidRDefault="00D133DB" w:rsidP="00D133DB">
      <w:pPr>
        <w:shd w:val="clear" w:color="auto" w:fill="FFFFFF"/>
        <w:spacing w:after="150"/>
        <w:ind w:firstLine="720"/>
        <w:jc w:val="both"/>
      </w:pPr>
      <w:r>
        <w:t>Về công tác chỉ đạo, định hướng hoạt động</w:t>
      </w:r>
      <w:r w:rsidR="003B0BF6">
        <w:t xml:space="preserve"> năm 20</w:t>
      </w:r>
      <w:r w:rsidR="002606A1">
        <w:t>20</w:t>
      </w:r>
      <w:r w:rsidR="003B0BF6">
        <w:t xml:space="preserve">: </w:t>
      </w:r>
      <w:r>
        <w:t>Tập trung chỉ đạo, định hướng nội dung chính trị tư tưởng, định hướng hoạt động tuyên giáo, quan tâm đôn đốc, kiểm tra việc thực hiện Nghị quyết số 33-NQ/TW của Ban Chấp hành Trung ương (khóa XI) về “Xây dựng và phát triển văn hóa, con người Việt Nam đáp ứng yêu cầu phát triển bền vững đất nước”. Các hoạt động lễ hội, văn hóa, văn nghệ đã thể hiện tinh yêu quê hương đất nước, truyền thống văn hóa dân tộc, tránh được các biểu hiện phản cảm, góp phần định hướng phát triển văn hóa, văn nghệ, nâng cao tính nhân đạo, nhân văn, thẩm mỹ trong sáng.</w:t>
      </w:r>
    </w:p>
    <w:p w:rsidR="002606A1" w:rsidRDefault="002606A1" w:rsidP="00D133DB">
      <w:pPr>
        <w:shd w:val="clear" w:color="auto" w:fill="FFFFFF"/>
        <w:spacing w:after="150"/>
        <w:ind w:firstLine="720"/>
        <w:jc w:val="both"/>
      </w:pPr>
      <w:r>
        <w:t>Tuyên truyền sâu rộng trong cán bộ Đảng viên, GV-NV; HSSV và các tầng lớp nhân dân về công tác chuẩn bị, tổ chức đại hội đảng các cấp tiến tối đại hội Đại biểu toàn quốc lần thứ XII của Đảng, tổ chức tuyên truyền các hoạt động</w:t>
      </w:r>
      <w:r w:rsidR="00466CF5">
        <w:t xml:space="preserve"> tuyên truyền “Mừng Đảng, Mừng Xuân”</w:t>
      </w:r>
    </w:p>
    <w:p w:rsidR="004A4C3E" w:rsidRDefault="00D133DB" w:rsidP="00D133DB">
      <w:pPr>
        <w:shd w:val="clear" w:color="auto" w:fill="FFFFFF"/>
        <w:spacing w:after="150"/>
        <w:ind w:firstLine="720"/>
        <w:jc w:val="both"/>
      </w:pPr>
      <w:r>
        <w:t xml:space="preserve">Bên cạnh những việc đã làm được, </w:t>
      </w:r>
      <w:r w:rsidR="003B0BF6">
        <w:t>t</w:t>
      </w:r>
      <w:r w:rsidR="002E5E3A">
        <w:t>ă</w:t>
      </w:r>
      <w:r w:rsidR="003B0BF6">
        <w:t>ng cường</w:t>
      </w:r>
      <w:r>
        <w:t xml:space="preserve"> công tác nắm bắt tình hình tư tưởng, định hướng thông tin dư luận kịp thời</w:t>
      </w:r>
      <w:r w:rsidR="004A4C3E">
        <w:t xml:space="preserve"> </w:t>
      </w:r>
      <w:r>
        <w:t>đấu tranh ngăn chặn, phản bác thông tin xấu, độc trên int</w:t>
      </w:r>
      <w:r w:rsidR="004A4C3E">
        <w:t xml:space="preserve">ernet, nhất là trên mạng xã hội. </w:t>
      </w:r>
    </w:p>
    <w:p w:rsidR="00D133DB" w:rsidRDefault="00D133DB" w:rsidP="004A4C3E">
      <w:pPr>
        <w:shd w:val="clear" w:color="auto" w:fill="FFFFFF"/>
        <w:spacing w:after="150"/>
        <w:ind w:firstLine="720"/>
        <w:jc w:val="both"/>
      </w:pPr>
      <w:r>
        <w:t>Với tinh thần dân chủ, nghiêm túc, Cấp ủy, chi bộ rút kinh nghiệm đổi mới phương thức lãnh đạo, chỉ đạo, tổ chức thực hiện kế hoạch công tác tuyên giáo năm 20</w:t>
      </w:r>
      <w:r w:rsidR="002E5E3A">
        <w:t>20</w:t>
      </w:r>
      <w:r>
        <w:t xml:space="preserve"> tuyên truyền sâu rộng,</w:t>
      </w:r>
      <w:r w:rsidR="004A4C3E">
        <w:t xml:space="preserve"> đảm bảo chất lượng và hiệu quả </w:t>
      </w:r>
      <w:r>
        <w:t>gắn với đẩy mạnh học tập và làm theo tấm gương đạo đức</w:t>
      </w:r>
      <w:r w:rsidR="002E5E3A">
        <w:t xml:space="preserve"> phong cách</w:t>
      </w:r>
      <w:r>
        <w:t xml:space="preserve"> Hồ Chí Minh: </w:t>
      </w:r>
    </w:p>
    <w:p w:rsidR="00D133DB" w:rsidRDefault="002E5E3A" w:rsidP="00D133DB">
      <w:pPr>
        <w:shd w:val="clear" w:color="auto" w:fill="FFFFFF"/>
        <w:spacing w:after="150"/>
        <w:ind w:firstLine="720"/>
        <w:jc w:val="both"/>
      </w:pPr>
      <w:r>
        <w:t>Tiếp tục t</w:t>
      </w:r>
      <w:r w:rsidR="00D133DB">
        <w:t>hực hiện Chỉ thị số 05-CT/TW ngày 15 tháng 5 năm 2016 của Bộ chính trị về đẩy mạnh việc học tập và làm theo tư tưởng, đạo đức, phong cách Hồ Chí Minh</w:t>
      </w:r>
      <w:r w:rsidR="00D856C0">
        <w:t xml:space="preserve"> chủ đê </w:t>
      </w:r>
      <w:r>
        <w:t xml:space="preserve">năm 2020, </w:t>
      </w:r>
      <w:r w:rsidR="00D133DB">
        <w:t xml:space="preserve">Nghị quyết Hội nghị Trung ương 4 (khóa XII), ngày 30 tháng 10 năm 2016 về tăng cường xây dựng, chỉnh đốn Đảng; ngăn chặn đẩy lùi sự suy thoái về tư tưởng chính trị, đạo đức, lối sống, những biểu hiện “tự diễn biến”, “tự chuyển hóa” trong nội bộ. </w:t>
      </w:r>
    </w:p>
    <w:p w:rsidR="00D133DB" w:rsidRDefault="00D133DB" w:rsidP="00D856C0">
      <w:pPr>
        <w:pStyle w:val="NoSpacing"/>
        <w:ind w:firstLine="720"/>
        <w:jc w:val="both"/>
      </w:pPr>
      <w:r>
        <w:t xml:space="preserve">Cấp ủy chi bộ tập trung vào Chủ đề năm </w:t>
      </w:r>
      <w:r w:rsidR="00E2417D">
        <w:t xml:space="preserve">2020 </w:t>
      </w:r>
      <w:r w:rsidRPr="00D856C0">
        <w:t xml:space="preserve">Chi bộ tuyên truyền qua trang website, trang thông tin điện tử hành chính egov của trường và mạng xã hội (trang fanpage Đoàn – Hội) kế hoạch thực hiện Chỉ thị số 05-CT/TW ngày </w:t>
      </w:r>
      <w:r>
        <w:lastRenderedPageBreak/>
        <w:t xml:space="preserve">15/5/2016 của Bộ Chính trị về tiếp tục đẩy mạnh học tập và làm theo tư tưởng, đạo đức, phong cách Hồ Chí Minh trong Đảng viên, HSSV để cùng biết và thực hiện. </w:t>
      </w:r>
      <w:proofErr w:type="gramStart"/>
      <w:r>
        <w:t>Đồng thời, chỉ đạo các đơn vị, đoàn thể (chi bộ phụ trách) đưa vào nội dung sinh hoạt đơn vị, sinh hoạt chuyên đề, sinh hoạt lớp, lồng ghép khi tổ chức các hoạt động phong trào trong nhà trường.</w:t>
      </w:r>
      <w:proofErr w:type="gramEnd"/>
    </w:p>
    <w:p w:rsidR="00D133DB" w:rsidRDefault="00D133DB" w:rsidP="00D133DB">
      <w:pPr>
        <w:shd w:val="clear" w:color="auto" w:fill="FFFFFF"/>
        <w:spacing w:after="150"/>
        <w:ind w:firstLine="720"/>
        <w:jc w:val="both"/>
      </w:pPr>
      <w:r>
        <w:t xml:space="preserve">Chi bộ thực hiện sinh hoạt chuyên đề hàng quý về thực hiện Chỉ thị số 05-CT/TW của Bộ Chính trị về tiếp tục đẩy mạnh học tập và làm theo tư tưởng, đạo đức, phong cách Hồ Chí </w:t>
      </w:r>
      <w:proofErr w:type="gramStart"/>
      <w:r>
        <w:t xml:space="preserve">Minh </w:t>
      </w:r>
      <w:r w:rsidR="00E2417D">
        <w:t>.</w:t>
      </w:r>
      <w:proofErr w:type="gramEnd"/>
    </w:p>
    <w:p w:rsidR="00D133DB" w:rsidRDefault="00D133DB" w:rsidP="00D133DB">
      <w:pPr>
        <w:shd w:val="clear" w:color="auto" w:fill="FFFFFF"/>
        <w:spacing w:after="150"/>
        <w:ind w:firstLine="720"/>
        <w:jc w:val="both"/>
      </w:pPr>
      <w:r>
        <w:t xml:space="preserve">Chi bộ khuyến khích, hướng dẫn HSSV tích cực hưởng ứng tham gia Cuộc thi trực tuyến “Tuổi trẻ học tập và làm </w:t>
      </w:r>
      <w:proofErr w:type="gramStart"/>
      <w:r>
        <w:t>theo</w:t>
      </w:r>
      <w:proofErr w:type="gramEnd"/>
      <w:r>
        <w:t xml:space="preserve"> tư tưởng, đạo đức, phong cách Hồ Chí Minh”.</w:t>
      </w:r>
    </w:p>
    <w:p w:rsidR="00D133DB" w:rsidRDefault="00D133DB" w:rsidP="00D133DB">
      <w:pPr>
        <w:pStyle w:val="ListParagraph"/>
        <w:numPr>
          <w:ilvl w:val="0"/>
          <w:numId w:val="3"/>
        </w:numPr>
        <w:tabs>
          <w:tab w:val="left" w:pos="1134"/>
        </w:tabs>
        <w:spacing w:line="240" w:lineRule="atLeast"/>
        <w:ind w:left="0" w:firstLine="851"/>
        <w:jc w:val="both"/>
        <w:rPr>
          <w:spacing w:val="-4"/>
          <w:sz w:val="28"/>
          <w:szCs w:val="28"/>
          <w:lang w:val="nb-NO"/>
        </w:rPr>
      </w:pPr>
      <w:r>
        <w:rPr>
          <w:spacing w:val="-4"/>
          <w:sz w:val="28"/>
          <w:szCs w:val="28"/>
          <w:lang w:val="nb-NO"/>
        </w:rPr>
        <w:t xml:space="preserve">Đánh giá chung: nhận định khái quát </w:t>
      </w:r>
      <w:r>
        <w:rPr>
          <w:bCs/>
          <w:spacing w:val="-4"/>
          <w:kern w:val="28"/>
          <w:sz w:val="28"/>
          <w:szCs w:val="28"/>
          <w:lang w:val="es-ES"/>
        </w:rPr>
        <w:t xml:space="preserve">về những chuyển biến, tiến bộ, những hạn chế và kinh nghiệm trong từng nội dung của chương trình công tác công tác tuyên giáo </w:t>
      </w:r>
      <w:r w:rsidR="00D856C0">
        <w:rPr>
          <w:bCs/>
          <w:spacing w:val="-4"/>
          <w:kern w:val="28"/>
          <w:sz w:val="28"/>
          <w:szCs w:val="28"/>
          <w:lang w:val="es-ES"/>
        </w:rPr>
        <w:t xml:space="preserve">6 tháng đầu năm </w:t>
      </w:r>
      <w:r>
        <w:rPr>
          <w:bCs/>
          <w:spacing w:val="-4"/>
          <w:kern w:val="28"/>
          <w:sz w:val="28"/>
          <w:szCs w:val="28"/>
          <w:lang w:val="es-ES"/>
        </w:rPr>
        <w:t>201</w:t>
      </w:r>
      <w:r w:rsidR="00D856C0">
        <w:rPr>
          <w:bCs/>
          <w:spacing w:val="-4"/>
          <w:kern w:val="28"/>
          <w:sz w:val="28"/>
          <w:szCs w:val="28"/>
          <w:lang w:val="es-ES"/>
        </w:rPr>
        <w:t>9</w:t>
      </w:r>
      <w:r>
        <w:rPr>
          <w:bCs/>
          <w:spacing w:val="-4"/>
          <w:kern w:val="28"/>
          <w:sz w:val="28"/>
          <w:szCs w:val="28"/>
          <w:lang w:val="es-ES"/>
        </w:rPr>
        <w:t>, gắn với thực hiện Nghị quyết Đại hội Đảng bộ Sở và cơ sở trực thuộc Thành ủy, Nghị quyết Trung ương 4 khóa XI, khóa XII và chuyên đề năm 201</w:t>
      </w:r>
      <w:r w:rsidR="00D856C0">
        <w:rPr>
          <w:bCs/>
          <w:spacing w:val="-4"/>
          <w:kern w:val="28"/>
          <w:sz w:val="28"/>
          <w:szCs w:val="28"/>
          <w:lang w:val="es-ES"/>
        </w:rPr>
        <w:t>9</w:t>
      </w:r>
      <w:r>
        <w:rPr>
          <w:bCs/>
          <w:spacing w:val="-4"/>
          <w:kern w:val="28"/>
          <w:sz w:val="28"/>
          <w:szCs w:val="28"/>
          <w:lang w:val="es-ES"/>
        </w:rPr>
        <w:t xml:space="preserve"> về </w:t>
      </w:r>
      <w:r>
        <w:rPr>
          <w:spacing w:val="-4"/>
          <w:sz w:val="28"/>
          <w:szCs w:val="28"/>
          <w:lang w:val="nb-NO"/>
        </w:rPr>
        <w:t>đẩy mạnh học tập và làm theo tư tưởng, đạo đức, phong cách Hồ Chí Minh.</w:t>
      </w:r>
    </w:p>
    <w:p w:rsidR="00D133DB" w:rsidRDefault="00D133DB" w:rsidP="00D133DB">
      <w:pPr>
        <w:spacing w:before="120"/>
        <w:jc w:val="both"/>
      </w:pPr>
      <w:r>
        <w:rPr>
          <w:b/>
        </w:rPr>
        <w:tab/>
      </w:r>
      <w:r>
        <w:t>Mặt mạnh:</w:t>
      </w:r>
    </w:p>
    <w:p w:rsidR="00D133DB" w:rsidRDefault="00D133DB" w:rsidP="00D133DB">
      <w:pPr>
        <w:shd w:val="clear" w:color="auto" w:fill="FFFFFF"/>
        <w:spacing w:after="150"/>
        <w:ind w:firstLine="720"/>
        <w:jc w:val="both"/>
      </w:pPr>
      <w:r>
        <w:t xml:space="preserve"> </w:t>
      </w:r>
      <w:proofErr w:type="gramStart"/>
      <w:r>
        <w:t>Cấp ủy chi bộ luôn nhận được sự quan tâm chỉ đạo và hướng dẫn kịp thời của Ban tuyên giáo thành Ủy, Đảng ủy Sở Giáo dục và Đào tạo thành phố Hồ Chí Minh.</w:t>
      </w:r>
      <w:proofErr w:type="gramEnd"/>
      <w:r>
        <w:t xml:space="preserve"> Ban Công tác giáo dục chính trị tư tưởng - Ban Chỉ đạo cuộc vận động học tập và làm </w:t>
      </w:r>
      <w:proofErr w:type="gramStart"/>
      <w:r>
        <w:t>theo</w:t>
      </w:r>
      <w:proofErr w:type="gramEnd"/>
      <w:r>
        <w:t xml:space="preserve"> tấp gương đạo đức, phong cách Hồ Chí Minh của nhà trường.</w:t>
      </w:r>
    </w:p>
    <w:p w:rsidR="00D133DB" w:rsidRDefault="00D133DB" w:rsidP="00D133DB">
      <w:pPr>
        <w:shd w:val="clear" w:color="auto" w:fill="FFFFFF"/>
        <w:spacing w:after="150"/>
        <w:ind w:firstLine="720"/>
        <w:jc w:val="both"/>
      </w:pPr>
      <w:r>
        <w:t>Sự đoàn kết thống nhất của của cấp ủy chi bộ trong lãnh đạo, chỉ đạo thực hiện tốt các chủ trương, đường lối chính sách của đảng, pháp luật của nhà nước, sự gắn bó của tập thể cán bộ, đảng viên.</w:t>
      </w:r>
    </w:p>
    <w:p w:rsidR="00D133DB" w:rsidRDefault="00D133DB" w:rsidP="00D133DB">
      <w:pPr>
        <w:shd w:val="clear" w:color="auto" w:fill="FFFFFF"/>
        <w:spacing w:after="150"/>
        <w:ind w:firstLine="720"/>
        <w:jc w:val="both"/>
      </w:pPr>
      <w:r>
        <w:t>Chi bộ thực hiện nghiêm túc quy chế hoạt động đã xây dựng và ban hành Quy chế làm việc của chi bộ, chấp hành tốt các chủ trương chính sách, pháp luật của Đảng và Nhà nước, có tinh thần trách nhiệm cao trong công tác, luôn có ý thức phấn đấu, tự giác hoàn thành nhiệm vụ được giao.</w:t>
      </w:r>
    </w:p>
    <w:p w:rsidR="00D133DB" w:rsidRDefault="00D133DB" w:rsidP="00D133DB">
      <w:pPr>
        <w:shd w:val="clear" w:color="auto" w:fill="FFFFFF"/>
        <w:spacing w:after="150"/>
        <w:ind w:firstLine="720"/>
        <w:jc w:val="both"/>
      </w:pPr>
      <w:proofErr w:type="gramStart"/>
      <w:r>
        <w:t>Mặt hạn chế.</w:t>
      </w:r>
      <w:proofErr w:type="gramEnd"/>
    </w:p>
    <w:p w:rsidR="00D133DB" w:rsidRDefault="00D133DB" w:rsidP="00D133DB">
      <w:pPr>
        <w:shd w:val="clear" w:color="auto" w:fill="FFFFFF"/>
        <w:spacing w:after="150"/>
        <w:ind w:firstLine="720"/>
        <w:jc w:val="both"/>
      </w:pPr>
      <w:r>
        <w:t xml:space="preserve">Còn số ít đảng viên chi bộ chưa chủ động trong thực hiện công tác tuyên giáo, các nội dung về tiếp tục đẩy mạnh thực hiện cuộc vận động học tập và làm </w:t>
      </w:r>
      <w:proofErr w:type="gramStart"/>
      <w:r>
        <w:t>theo</w:t>
      </w:r>
      <w:proofErr w:type="gramEnd"/>
      <w:r>
        <w:t xml:space="preserve"> tấm gương đạo đức Hồ Chí Minh theo Chỉ thị 05-CT/TW và NQ-TW 4 (khóa XII). </w:t>
      </w:r>
      <w:proofErr w:type="gramStart"/>
      <w:r>
        <w:t>Báo cáo chuyên đề của chi bộ đã thực hiện tốt nhưng vẫn còn chuyên đề chưa đi vào chiều sâu.</w:t>
      </w:r>
      <w:proofErr w:type="gramEnd"/>
      <w:r>
        <w:t xml:space="preserve"> Một số cán bộ, Đảng viên, chưa nhận thức đầy đủ ý nghĩa của cuộc vận động học tập và làm </w:t>
      </w:r>
      <w:proofErr w:type="gramStart"/>
      <w:r>
        <w:t>theo</w:t>
      </w:r>
      <w:proofErr w:type="gramEnd"/>
      <w:r>
        <w:t xml:space="preserve"> tấm gương phong cách đạo đức Hồ Chí Minh, tính tự giác chưa cao, chưa tự giác học tập nâng cao trình độ.</w:t>
      </w:r>
    </w:p>
    <w:p w:rsidR="005A7797" w:rsidRDefault="005A7797" w:rsidP="005A7797">
      <w:pPr>
        <w:pStyle w:val="ListParagraph"/>
        <w:numPr>
          <w:ilvl w:val="0"/>
          <w:numId w:val="3"/>
        </w:numPr>
        <w:shd w:val="clear" w:color="auto" w:fill="FFFFFF"/>
        <w:spacing w:after="150"/>
        <w:jc w:val="both"/>
      </w:pPr>
      <w:r>
        <w:t>Phương hướng nhiệm vụ năm</w:t>
      </w:r>
      <w:r w:rsidR="00E2417D">
        <w:t xml:space="preserve"> 2020</w:t>
      </w:r>
    </w:p>
    <w:p w:rsidR="00D133DB" w:rsidRDefault="00D133DB" w:rsidP="00D133DB">
      <w:pPr>
        <w:shd w:val="clear" w:color="auto" w:fill="FFFFFF"/>
        <w:spacing w:after="150"/>
        <w:ind w:firstLine="720"/>
        <w:jc w:val="both"/>
      </w:pPr>
      <w:r>
        <w:lastRenderedPageBreak/>
        <w:t>Tiếp tục đẩy mạnh triển khai Chỉ thị 05-CT/TW ngày 05 tháng 5 năm 2016 học tập làm theo tấm gương đạo đức phong cách Hồ Chí Minh, NQ-TW 5 (khóa XII) và NQ-TW 4 (khóa XII) trong chi bộ.</w:t>
      </w:r>
    </w:p>
    <w:p w:rsidR="00D133DB" w:rsidRDefault="00D133DB" w:rsidP="00D133DB">
      <w:pPr>
        <w:shd w:val="clear" w:color="auto" w:fill="FFFFFF"/>
        <w:spacing w:after="150"/>
        <w:ind w:firstLine="720"/>
        <w:jc w:val="both"/>
      </w:pPr>
      <w:r>
        <w:t xml:space="preserve">Giữ vững ổn định tình hình chính trị, tư tưởng của đội </w:t>
      </w:r>
      <w:proofErr w:type="gramStart"/>
      <w:r>
        <w:t>ngũ</w:t>
      </w:r>
      <w:proofErr w:type="gramEnd"/>
      <w:r>
        <w:t xml:space="preserve"> đảng viên, HSSV góp phần hoàn thành</w:t>
      </w:r>
      <w:r w:rsidR="00B11025">
        <w:t xml:space="preserve"> kế hoạch, mục tiêu năm học 2019</w:t>
      </w:r>
      <w:r>
        <w:t>-20</w:t>
      </w:r>
      <w:r w:rsidR="00B11025">
        <w:t>20</w:t>
      </w:r>
      <w:r>
        <w:t xml:space="preserve">. Tăng cường kỷ cương, nề nếp và nâng cao chất lượng giáo dục toàn diện; chú trọng giáo dục đạo đức lối sống, kỹ năng, ý thức trách nhiệm của người học, xây dựng nền tảng gia đình, ý chí phụng sự tổ quốc, phục vụ nhân dân. </w:t>
      </w:r>
      <w:proofErr w:type="gramStart"/>
      <w:r>
        <w:t>Nâng cao khả năng thực hành hoạt động khởi nghiệp cho HSSV.</w:t>
      </w:r>
      <w:proofErr w:type="gramEnd"/>
    </w:p>
    <w:p w:rsidR="00D133DB" w:rsidRDefault="00D133DB" w:rsidP="00D133DB">
      <w:pPr>
        <w:shd w:val="clear" w:color="auto" w:fill="FFFFFF"/>
        <w:spacing w:after="150"/>
        <w:ind w:firstLine="720"/>
        <w:jc w:val="both"/>
      </w:pPr>
      <w:r>
        <w:t>Chú trọng công tác giáo dục pháp luật, tuyên truyền về biển đảo đến toàn thể cán bộ đảng viên, HSSV giáo dục đạo đức lối sống, kỹ năng sống, kỹ năng thực hành cho HSSV có tinh thần cộng đồng, lý tưởng sống và giữ gìn bản sắc văn hóa dân tộc, có sức khỏe tốt, có tri thức, ý chí làm chủ bản thân, chấp hành pháp luật, có ý trí vươn lên trong học tập và cuộc sống.</w:t>
      </w:r>
    </w:p>
    <w:p w:rsidR="00D133DB" w:rsidRDefault="00D133DB" w:rsidP="00D133DB">
      <w:pPr>
        <w:shd w:val="clear" w:color="auto" w:fill="FFFFFF"/>
        <w:spacing w:after="150"/>
        <w:ind w:firstLine="720"/>
        <w:jc w:val="both"/>
      </w:pPr>
      <w:r>
        <w:t xml:space="preserve">Tăng cường nắm bắt tình hình diễn biến tư tưởng đội </w:t>
      </w:r>
      <w:proofErr w:type="gramStart"/>
      <w:r>
        <w:t>ngũ</w:t>
      </w:r>
      <w:proofErr w:type="gramEnd"/>
      <w:r>
        <w:t xml:space="preserve"> đảng viên và HSSV trong nhà trường, đảm bảo công tác an ninh trật tự trường học.</w:t>
      </w:r>
    </w:p>
    <w:p w:rsidR="00D133DB" w:rsidRDefault="00D133DB" w:rsidP="00D133DB">
      <w:pPr>
        <w:shd w:val="clear" w:color="auto" w:fill="FFFFFF"/>
        <w:spacing w:after="150"/>
        <w:ind w:firstLine="720"/>
        <w:jc w:val="both"/>
      </w:pPr>
      <w:r>
        <w:t>Tăng cường công tác tuyên truyền giáo dục chính trị tư tưởng cho cán bộ đảng viên, HSSV làm cho đội ngũ vững vàng về tư tưởng lập trường, củng cố niềm tin vào sự lãnh đạo của Đảng, nhà nước, xây dựng Nhà nước pháp quyền Xã Hội Chủ Nghĩa, nhà nước của dân, do dân, vì dân, thực hiện công bằng dân chủ, văn minh.</w:t>
      </w:r>
    </w:p>
    <w:p w:rsidR="00D133DB" w:rsidRDefault="00D133DB" w:rsidP="00D133DB">
      <w:pPr>
        <w:shd w:val="clear" w:color="auto" w:fill="FFFFFF"/>
        <w:spacing w:after="150"/>
        <w:ind w:firstLine="720"/>
        <w:jc w:val="both"/>
      </w:pPr>
      <w:r>
        <w:t xml:space="preserve">Nêu cao cảnh giác, phòng chống mọi âm mưu, thủ đoạn của các thế lực thù địch về </w:t>
      </w:r>
      <w:proofErr w:type="gramStart"/>
      <w:r>
        <w:t>“ diến</w:t>
      </w:r>
      <w:proofErr w:type="gramEnd"/>
      <w:r>
        <w:t xml:space="preserve"> biến hòa bình”. </w:t>
      </w:r>
      <w:proofErr w:type="gramStart"/>
      <w:r>
        <w:t>Phòng chống “tự diễn biến”, “tự chuyển hóa”</w:t>
      </w:r>
      <w:r w:rsidR="00B11025">
        <w:t xml:space="preserve"> trong nội bộ</w:t>
      </w:r>
      <w:r>
        <w:t>.</w:t>
      </w:r>
      <w:proofErr w:type="gramEnd"/>
      <w:r>
        <w:t xml:space="preserve"> </w:t>
      </w:r>
    </w:p>
    <w:p w:rsidR="00D133DB" w:rsidRDefault="00D133DB" w:rsidP="00D133DB">
      <w:pPr>
        <w:shd w:val="clear" w:color="auto" w:fill="FFFFFF"/>
        <w:spacing w:after="150"/>
        <w:ind w:firstLine="720"/>
        <w:jc w:val="both"/>
      </w:pPr>
      <w:r>
        <w:t>Quán triệt, triển khai kịp thời công tác tuyên truyền giáo dục chính trị tư tưởng của Ban tuyên giáo Thành ủy, Đảng ủy Sở Giáo dục, các Chỉ thị, Nghị quyết của đảng, pháp luật nhà nước bằng nhiều hình thức đa dạng, phong phú.</w:t>
      </w:r>
    </w:p>
    <w:p w:rsidR="00D133DB" w:rsidRDefault="00D133DB" w:rsidP="00D133DB">
      <w:pPr>
        <w:shd w:val="clear" w:color="auto" w:fill="FFFFFF"/>
        <w:spacing w:after="150"/>
        <w:ind w:firstLine="720"/>
        <w:jc w:val="both"/>
      </w:pPr>
      <w:r>
        <w:t>Tuyên truyền phổ biến chính sách pháp luật của Đảng và Nhà nước về đại đoàn kết dân tộc, vận động cán bộ đảng viên và HSSV phát huy sức mạnh thực hiện thắng lợi nhiệm vụ chính trị của Nhà trường.</w:t>
      </w:r>
    </w:p>
    <w:p w:rsidR="00D133DB" w:rsidRDefault="00D133DB" w:rsidP="00D133DB">
      <w:pPr>
        <w:shd w:val="clear" w:color="auto" w:fill="FFFFFF"/>
        <w:spacing w:after="150"/>
        <w:ind w:firstLine="720"/>
        <w:jc w:val="both"/>
      </w:pPr>
      <w:r>
        <w:t xml:space="preserve">Thực hiện tốt công tác tuyên giáo </w:t>
      </w:r>
      <w:proofErr w:type="gramStart"/>
      <w:r>
        <w:t>theo</w:t>
      </w:r>
      <w:proofErr w:type="gramEnd"/>
      <w:r>
        <w:t xml:space="preserve"> kế họach và sự chỉ đạo của Đảng ủy các cấp.</w:t>
      </w:r>
    </w:p>
    <w:p w:rsidR="00B11025" w:rsidRDefault="00B11025" w:rsidP="00D133DB">
      <w:pPr>
        <w:shd w:val="clear" w:color="auto" w:fill="FFFFFF"/>
        <w:spacing w:after="150"/>
        <w:ind w:firstLine="720"/>
        <w:jc w:val="both"/>
      </w:pPr>
      <w:proofErr w:type="gramStart"/>
      <w:r>
        <w:t>Thực hiện tuyền truyền công tác chuẩn bị, tổ chức đại h9o65i đảng các cấp trước, trong sau đại hội đảng các cấp tiến tới đại hội đại biểu toàn quốc lần thứ XIII của Đảng.</w:t>
      </w:r>
      <w:bookmarkStart w:id="0" w:name="_GoBack"/>
      <w:bookmarkEnd w:id="0"/>
      <w:proofErr w:type="gramEnd"/>
    </w:p>
    <w:p w:rsidR="00D133DB" w:rsidRDefault="00D133DB" w:rsidP="00D133DB">
      <w:pPr>
        <w:pStyle w:val="ListParagraph"/>
        <w:numPr>
          <w:ilvl w:val="0"/>
          <w:numId w:val="4"/>
        </w:numPr>
        <w:tabs>
          <w:tab w:val="left" w:pos="1134"/>
        </w:tabs>
        <w:spacing w:line="240" w:lineRule="atLeast"/>
        <w:ind w:left="0" w:firstLine="709"/>
        <w:jc w:val="both"/>
        <w:rPr>
          <w:b/>
          <w:sz w:val="28"/>
          <w:szCs w:val="28"/>
        </w:rPr>
      </w:pPr>
      <w:r>
        <w:rPr>
          <w:b/>
          <w:sz w:val="28"/>
          <w:szCs w:val="28"/>
        </w:rPr>
        <w:t>III. Đề xuất, kiến nghị.</w:t>
      </w:r>
    </w:p>
    <w:p w:rsidR="00D133DB" w:rsidRDefault="00D133DB" w:rsidP="00D133DB">
      <w:pPr>
        <w:pStyle w:val="ListParagraph"/>
        <w:tabs>
          <w:tab w:val="left" w:pos="1134"/>
        </w:tabs>
        <w:spacing w:line="240" w:lineRule="atLeast"/>
        <w:ind w:left="0" w:firstLine="709"/>
        <w:jc w:val="both"/>
        <w:rPr>
          <w:sz w:val="28"/>
          <w:szCs w:val="28"/>
        </w:rPr>
      </w:pP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t>Không có</w:t>
      </w:r>
    </w:p>
    <w:p w:rsidR="00D133DB" w:rsidRDefault="00D133DB" w:rsidP="00D133DB">
      <w:pPr>
        <w:pStyle w:val="ListParagraph"/>
        <w:numPr>
          <w:ilvl w:val="0"/>
          <w:numId w:val="4"/>
        </w:numPr>
        <w:tabs>
          <w:tab w:val="left" w:pos="1134"/>
        </w:tabs>
        <w:spacing w:line="240" w:lineRule="atLeast"/>
        <w:ind w:left="0" w:firstLine="709"/>
        <w:jc w:val="both"/>
        <w:rPr>
          <w:b/>
          <w:bCs/>
          <w:spacing w:val="-2"/>
          <w:sz w:val="28"/>
          <w:szCs w:val="28"/>
        </w:rPr>
      </w:pPr>
      <w:r>
        <w:rPr>
          <w:b/>
          <w:bCs/>
          <w:spacing w:val="-2"/>
          <w:sz w:val="28"/>
          <w:szCs w:val="28"/>
        </w:rPr>
        <w:t>Những vấn đề cần kiến nghị, đề xuất Ban Tuyên giáo Thành ủy, Đảng ủy Sở, Ban Tuyên giáo Đảng ủy Sở, Ban Tuyên giáo Đảng bộ nhà trường,…</w:t>
      </w:r>
    </w:p>
    <w:p w:rsidR="00D133DB" w:rsidRDefault="00D133DB" w:rsidP="00D133DB">
      <w:pPr>
        <w:pStyle w:val="ListParagraph"/>
        <w:spacing w:line="240" w:lineRule="atLeast"/>
        <w:ind w:left="3960" w:firstLine="360"/>
        <w:jc w:val="both"/>
        <w:rPr>
          <w:b/>
          <w:bCs/>
          <w:spacing w:val="-2"/>
          <w:sz w:val="28"/>
          <w:szCs w:val="28"/>
        </w:rPr>
      </w:pPr>
      <w:r>
        <w:rPr>
          <w:b/>
          <w:bCs/>
          <w:spacing w:val="-2"/>
          <w:sz w:val="28"/>
          <w:szCs w:val="28"/>
        </w:rPr>
        <w:lastRenderedPageBreak/>
        <w:t xml:space="preserve">Không có </w:t>
      </w:r>
      <w:r>
        <w:rPr>
          <w:b/>
        </w:rPr>
        <w:t xml:space="preserve"> </w:t>
      </w:r>
    </w:p>
    <w:p w:rsidR="00D133DB" w:rsidRDefault="00D133DB" w:rsidP="00D133DB">
      <w:pPr>
        <w:jc w:val="both"/>
      </w:pPr>
      <w:r>
        <w:tab/>
      </w:r>
      <w:r>
        <w:tab/>
      </w:r>
      <w:r>
        <w:tab/>
      </w:r>
      <w:r>
        <w:tab/>
      </w:r>
      <w:r>
        <w:tab/>
      </w:r>
      <w:r>
        <w:tab/>
      </w:r>
      <w:r>
        <w:tab/>
      </w:r>
      <w:r>
        <w:tab/>
      </w:r>
    </w:p>
    <w:p w:rsidR="00D133DB" w:rsidRDefault="00D133DB" w:rsidP="00D133DB">
      <w:pPr>
        <w:rPr>
          <w:b/>
        </w:rPr>
      </w:pPr>
      <w:r>
        <w:rPr>
          <w:u w:val="single"/>
        </w:rPr>
        <w:t>Nơi nhận</w:t>
      </w:r>
      <w:r>
        <w:t>:</w:t>
      </w:r>
      <w:r>
        <w:tab/>
      </w:r>
      <w:r>
        <w:tab/>
      </w:r>
      <w:r>
        <w:tab/>
      </w:r>
      <w:r>
        <w:tab/>
      </w:r>
      <w:r>
        <w:tab/>
        <w:t xml:space="preserve">                           </w:t>
      </w:r>
      <w:r>
        <w:rPr>
          <w:b/>
        </w:rPr>
        <w:t xml:space="preserve">T/M CẤP ỦY </w:t>
      </w:r>
      <w:proofErr w:type="gramStart"/>
      <w:r>
        <w:rPr>
          <w:b/>
        </w:rPr>
        <w:t>CHI  BỘ</w:t>
      </w:r>
      <w:proofErr w:type="gramEnd"/>
    </w:p>
    <w:p w:rsidR="00D133DB" w:rsidRDefault="00D133DB" w:rsidP="00D133DB">
      <w:pPr>
        <w:pStyle w:val="ListParagraph"/>
        <w:numPr>
          <w:ilvl w:val="0"/>
          <w:numId w:val="5"/>
        </w:numPr>
        <w:rPr>
          <w:sz w:val="28"/>
          <w:szCs w:val="28"/>
        </w:rPr>
      </w:pPr>
      <w:r>
        <w:rPr>
          <w:sz w:val="24"/>
          <w:szCs w:val="24"/>
        </w:rPr>
        <w:t>Đảng bộ Trường (Để báo cáo),</w:t>
      </w:r>
      <w:r>
        <w:rPr>
          <w:sz w:val="28"/>
          <w:szCs w:val="28"/>
        </w:rPr>
        <w:t xml:space="preserve">  </w:t>
      </w:r>
      <w:r>
        <w:rPr>
          <w:sz w:val="28"/>
          <w:szCs w:val="28"/>
        </w:rPr>
        <w:tab/>
      </w:r>
      <w:r>
        <w:rPr>
          <w:sz w:val="28"/>
          <w:szCs w:val="28"/>
        </w:rPr>
        <w:tab/>
      </w:r>
      <w:r>
        <w:rPr>
          <w:sz w:val="28"/>
          <w:szCs w:val="28"/>
        </w:rPr>
        <w:tab/>
        <w:t xml:space="preserve">  </w:t>
      </w:r>
      <w:r>
        <w:rPr>
          <w:sz w:val="28"/>
          <w:szCs w:val="28"/>
        </w:rPr>
        <w:tab/>
        <w:t xml:space="preserve">           BÍ THƯ </w:t>
      </w:r>
    </w:p>
    <w:p w:rsidR="00D133DB" w:rsidRDefault="00D133DB" w:rsidP="00D133DB">
      <w:pPr>
        <w:pStyle w:val="ListParagraph"/>
        <w:numPr>
          <w:ilvl w:val="0"/>
          <w:numId w:val="5"/>
        </w:numPr>
      </w:pPr>
      <w:r>
        <w:rPr>
          <w:sz w:val="24"/>
          <w:szCs w:val="24"/>
        </w:rPr>
        <w:t>Lưu HS Chi bộ</w:t>
      </w:r>
    </w:p>
    <w:p w:rsidR="00D133DB" w:rsidRDefault="00D133DB" w:rsidP="00D133DB"/>
    <w:p w:rsidR="00D133DB" w:rsidRDefault="00D133DB" w:rsidP="00D133DB"/>
    <w:p w:rsidR="00D133DB" w:rsidRDefault="00D133DB" w:rsidP="00D133DB"/>
    <w:p w:rsidR="00D133DB" w:rsidRDefault="00D133DB" w:rsidP="00D133DB">
      <w:pPr>
        <w:ind w:left="6480"/>
        <w:rPr>
          <w:b/>
        </w:rPr>
      </w:pPr>
      <w:r>
        <w:rPr>
          <w:b/>
        </w:rPr>
        <w:t xml:space="preserve">         Hồ Minh Lợi </w:t>
      </w:r>
    </w:p>
    <w:p w:rsidR="00D133DB" w:rsidRDefault="00D133DB" w:rsidP="00D133DB"/>
    <w:p w:rsidR="00D42F40" w:rsidRDefault="00D42F40"/>
    <w:sectPr w:rsidR="00D42F40" w:rsidSect="00D32F6F">
      <w:pgSz w:w="11909" w:h="16834" w:code="9"/>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585223B"/>
    <w:multiLevelType w:val="hybridMultilevel"/>
    <w:tmpl w:val="FC806F56"/>
    <w:lvl w:ilvl="0" w:tplc="95625A9E">
      <w:start w:val="1"/>
      <w:numFmt w:val="decimal"/>
      <w:lvlText w:val="%1."/>
      <w:lvlJc w:val="left"/>
      <w:pPr>
        <w:ind w:left="4770" w:hanging="360"/>
      </w:pPr>
      <w:rPr>
        <w:b/>
      </w:rPr>
    </w:lvl>
    <w:lvl w:ilvl="1" w:tplc="04090019">
      <w:start w:val="1"/>
      <w:numFmt w:val="lowerLetter"/>
      <w:lvlText w:val="%2."/>
      <w:lvlJc w:val="left"/>
      <w:pPr>
        <w:ind w:left="5490" w:hanging="360"/>
      </w:pPr>
    </w:lvl>
    <w:lvl w:ilvl="2" w:tplc="0409001B">
      <w:start w:val="1"/>
      <w:numFmt w:val="lowerRoman"/>
      <w:lvlText w:val="%3."/>
      <w:lvlJc w:val="right"/>
      <w:pPr>
        <w:ind w:left="6210" w:hanging="180"/>
      </w:pPr>
    </w:lvl>
    <w:lvl w:ilvl="3" w:tplc="0409000F">
      <w:start w:val="1"/>
      <w:numFmt w:val="decimal"/>
      <w:lvlText w:val="%4."/>
      <w:lvlJc w:val="left"/>
      <w:pPr>
        <w:ind w:left="6930" w:hanging="360"/>
      </w:pPr>
    </w:lvl>
    <w:lvl w:ilvl="4" w:tplc="04090019">
      <w:start w:val="1"/>
      <w:numFmt w:val="lowerLetter"/>
      <w:lvlText w:val="%5."/>
      <w:lvlJc w:val="left"/>
      <w:pPr>
        <w:ind w:left="7650" w:hanging="360"/>
      </w:pPr>
    </w:lvl>
    <w:lvl w:ilvl="5" w:tplc="0409001B">
      <w:start w:val="1"/>
      <w:numFmt w:val="lowerRoman"/>
      <w:lvlText w:val="%6."/>
      <w:lvlJc w:val="right"/>
      <w:pPr>
        <w:ind w:left="8370" w:hanging="180"/>
      </w:pPr>
    </w:lvl>
    <w:lvl w:ilvl="6" w:tplc="0409000F">
      <w:start w:val="1"/>
      <w:numFmt w:val="decimal"/>
      <w:lvlText w:val="%7."/>
      <w:lvlJc w:val="left"/>
      <w:pPr>
        <w:ind w:left="9090" w:hanging="360"/>
      </w:pPr>
    </w:lvl>
    <w:lvl w:ilvl="7" w:tplc="04090019">
      <w:start w:val="1"/>
      <w:numFmt w:val="lowerLetter"/>
      <w:lvlText w:val="%8."/>
      <w:lvlJc w:val="left"/>
      <w:pPr>
        <w:ind w:left="9810" w:hanging="360"/>
      </w:pPr>
    </w:lvl>
    <w:lvl w:ilvl="8" w:tplc="0409001B">
      <w:start w:val="1"/>
      <w:numFmt w:val="lowerRoman"/>
      <w:lvlText w:val="%9."/>
      <w:lvlJc w:val="right"/>
      <w:pPr>
        <w:ind w:left="10530" w:hanging="180"/>
      </w:pPr>
    </w:lvl>
  </w:abstractNum>
  <w:abstractNum w:abstractNumId="1">
    <w:nsid w:val="42B010B7"/>
    <w:multiLevelType w:val="hybridMultilevel"/>
    <w:tmpl w:val="698485B0"/>
    <w:lvl w:ilvl="0" w:tplc="54687CE4">
      <w:start w:val="1"/>
      <w:numFmt w:val="upperRoman"/>
      <w:lvlText w:val="%1."/>
      <w:lvlJc w:val="left"/>
      <w:pPr>
        <w:ind w:left="1440" w:hanging="720"/>
      </w:pPr>
      <w:rPr>
        <w:b/>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
    <w:nsid w:val="4F04144C"/>
    <w:multiLevelType w:val="hybridMultilevel"/>
    <w:tmpl w:val="93D4C5B4"/>
    <w:lvl w:ilvl="0" w:tplc="567AE5C6">
      <w:start w:val="2"/>
      <w:numFmt w:val="upperRoman"/>
      <w:lvlText w:val="%1."/>
      <w:lvlJc w:val="left"/>
      <w:pPr>
        <w:ind w:left="1800" w:hanging="72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nsid w:val="65DB4645"/>
    <w:multiLevelType w:val="hybridMultilevel"/>
    <w:tmpl w:val="0EF42624"/>
    <w:lvl w:ilvl="0" w:tplc="2FA4125C">
      <w:start w:val="3"/>
      <w:numFmt w:val="decimal"/>
      <w:lvlText w:val="%1."/>
      <w:lvlJc w:val="left"/>
      <w:pPr>
        <w:ind w:left="144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nsid w:val="7B094B1C"/>
    <w:multiLevelType w:val="hybridMultilevel"/>
    <w:tmpl w:val="ECC61874"/>
    <w:lvl w:ilvl="0" w:tplc="93BE7F7A">
      <w:start w:val="3"/>
      <w:numFmt w:val="bullet"/>
      <w:lvlText w:val="-"/>
      <w:lvlJc w:val="left"/>
      <w:pPr>
        <w:ind w:left="720" w:hanging="360"/>
      </w:pPr>
      <w:rPr>
        <w:rFonts w:ascii="Times New Roman" w:eastAsia="Times New Roman" w:hAnsi="Times New Roman" w:cs="Times New Roman" w:hint="default"/>
        <w:b/>
        <w:sz w:val="24"/>
        <w:szCs w:val="24"/>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4"/>
  <w:hideSpellingErrors/>
  <w:proofState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33DB"/>
    <w:rsid w:val="000B0819"/>
    <w:rsid w:val="001A1C1F"/>
    <w:rsid w:val="001B08EB"/>
    <w:rsid w:val="002174DE"/>
    <w:rsid w:val="002606A1"/>
    <w:rsid w:val="00266F62"/>
    <w:rsid w:val="002A4463"/>
    <w:rsid w:val="002D415F"/>
    <w:rsid w:val="002E5E3A"/>
    <w:rsid w:val="003B0BF6"/>
    <w:rsid w:val="003F6679"/>
    <w:rsid w:val="004322CE"/>
    <w:rsid w:val="00466CF5"/>
    <w:rsid w:val="004A4C3E"/>
    <w:rsid w:val="004C0A6F"/>
    <w:rsid w:val="00510512"/>
    <w:rsid w:val="00520940"/>
    <w:rsid w:val="00543A94"/>
    <w:rsid w:val="005A7797"/>
    <w:rsid w:val="005E53F4"/>
    <w:rsid w:val="006251C6"/>
    <w:rsid w:val="00645B73"/>
    <w:rsid w:val="00747C9A"/>
    <w:rsid w:val="00806180"/>
    <w:rsid w:val="00806CD3"/>
    <w:rsid w:val="00910530"/>
    <w:rsid w:val="009C1FB2"/>
    <w:rsid w:val="00AD27A3"/>
    <w:rsid w:val="00B11025"/>
    <w:rsid w:val="00BD0373"/>
    <w:rsid w:val="00BE218B"/>
    <w:rsid w:val="00C065DB"/>
    <w:rsid w:val="00C6233C"/>
    <w:rsid w:val="00D133DB"/>
    <w:rsid w:val="00D32F6F"/>
    <w:rsid w:val="00D42F40"/>
    <w:rsid w:val="00D856C0"/>
    <w:rsid w:val="00E2417D"/>
    <w:rsid w:val="00F534F4"/>
    <w:rsid w:val="00F75144"/>
    <w:rsid w:val="00F800F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133DB"/>
    <w:pPr>
      <w:spacing w:after="0" w:line="240" w:lineRule="auto"/>
    </w:pPr>
    <w:rPr>
      <w:rFonts w:ascii="Times New Roman" w:eastAsia="Times New Roman" w:hAnsi="Times New Roman" w:cs="Times New Roman"/>
      <w:sz w:val="28"/>
      <w:szCs w:val="28"/>
    </w:rPr>
  </w:style>
  <w:style w:type="paragraph" w:styleId="Heading1">
    <w:name w:val="heading 1"/>
    <w:basedOn w:val="Normal"/>
    <w:link w:val="Heading1Char"/>
    <w:uiPriority w:val="9"/>
    <w:qFormat/>
    <w:rsid w:val="00D133DB"/>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133DB"/>
    <w:rPr>
      <w:rFonts w:ascii="Times New Roman" w:eastAsia="Times New Roman" w:hAnsi="Times New Roman" w:cs="Times New Roman"/>
      <w:b/>
      <w:bCs/>
      <w:kern w:val="36"/>
      <w:sz w:val="48"/>
      <w:szCs w:val="48"/>
    </w:rPr>
  </w:style>
  <w:style w:type="paragraph" w:styleId="ListParagraph">
    <w:name w:val="List Paragraph"/>
    <w:basedOn w:val="Normal"/>
    <w:uiPriority w:val="34"/>
    <w:qFormat/>
    <w:rsid w:val="00D133DB"/>
    <w:pPr>
      <w:ind w:left="720"/>
      <w:contextualSpacing/>
    </w:pPr>
    <w:rPr>
      <w:sz w:val="26"/>
      <w:szCs w:val="26"/>
    </w:rPr>
  </w:style>
  <w:style w:type="paragraph" w:styleId="NoSpacing">
    <w:name w:val="No Spacing"/>
    <w:uiPriority w:val="1"/>
    <w:qFormat/>
    <w:rsid w:val="00D856C0"/>
    <w:pPr>
      <w:spacing w:after="0" w:line="240" w:lineRule="auto"/>
    </w:pPr>
    <w:rPr>
      <w:rFonts w:ascii="Times New Roman" w:eastAsia="Times New Roman" w:hAnsi="Times New Roman" w:cs="Times New Roman"/>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133DB"/>
    <w:pPr>
      <w:spacing w:after="0" w:line="240" w:lineRule="auto"/>
    </w:pPr>
    <w:rPr>
      <w:rFonts w:ascii="Times New Roman" w:eastAsia="Times New Roman" w:hAnsi="Times New Roman" w:cs="Times New Roman"/>
      <w:sz w:val="28"/>
      <w:szCs w:val="28"/>
    </w:rPr>
  </w:style>
  <w:style w:type="paragraph" w:styleId="Heading1">
    <w:name w:val="heading 1"/>
    <w:basedOn w:val="Normal"/>
    <w:link w:val="Heading1Char"/>
    <w:uiPriority w:val="9"/>
    <w:qFormat/>
    <w:rsid w:val="00D133DB"/>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133DB"/>
    <w:rPr>
      <w:rFonts w:ascii="Times New Roman" w:eastAsia="Times New Roman" w:hAnsi="Times New Roman" w:cs="Times New Roman"/>
      <w:b/>
      <w:bCs/>
      <w:kern w:val="36"/>
      <w:sz w:val="48"/>
      <w:szCs w:val="48"/>
    </w:rPr>
  </w:style>
  <w:style w:type="paragraph" w:styleId="ListParagraph">
    <w:name w:val="List Paragraph"/>
    <w:basedOn w:val="Normal"/>
    <w:uiPriority w:val="34"/>
    <w:qFormat/>
    <w:rsid w:val="00D133DB"/>
    <w:pPr>
      <w:ind w:left="720"/>
      <w:contextualSpacing/>
    </w:pPr>
    <w:rPr>
      <w:sz w:val="26"/>
      <w:szCs w:val="26"/>
    </w:rPr>
  </w:style>
  <w:style w:type="paragraph" w:styleId="NoSpacing">
    <w:name w:val="No Spacing"/>
    <w:uiPriority w:val="1"/>
    <w:qFormat/>
    <w:rsid w:val="00D856C0"/>
    <w:pPr>
      <w:spacing w:after="0" w:line="240" w:lineRule="auto"/>
    </w:pPr>
    <w:rPr>
      <w:rFonts w:ascii="Times New Roman" w:eastAsia="Times New Roman" w:hAnsi="Times New Roman" w:cs="Times New Roman"/>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649003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3FEC4D5-970F-4417-9D87-A6C533521D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370</TotalTime>
  <Pages>6</Pages>
  <Words>1953</Words>
  <Characters>11133</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36</cp:revision>
  <dcterms:created xsi:type="dcterms:W3CDTF">2019-07-01T02:20:00Z</dcterms:created>
  <dcterms:modified xsi:type="dcterms:W3CDTF">2019-12-09T03:37:00Z</dcterms:modified>
</cp:coreProperties>
</file>